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2E06" w14:textId="4A5AEFB8" w:rsidR="00DE4B04" w:rsidRPr="006D10C3" w:rsidRDefault="001C65D9" w:rsidP="006D10C3">
      <w:pPr>
        <w:spacing w:after="0" w:line="360" w:lineRule="auto"/>
        <w:jc w:val="both"/>
        <w:rPr>
          <w:sz w:val="28"/>
          <w:szCs w:val="28"/>
        </w:rPr>
      </w:pPr>
      <w:r w:rsidRPr="006D10C3">
        <w:rPr>
          <w:sz w:val="28"/>
          <w:szCs w:val="28"/>
        </w:rPr>
        <w:t>Seminarium licencjackie „Literatura niemieckojęzyczna przełomu XIX i XX wieku”</w:t>
      </w:r>
    </w:p>
    <w:p w14:paraId="1DAB3592" w14:textId="16B4DA15" w:rsidR="001C65D9" w:rsidRDefault="001C65D9" w:rsidP="006D10C3">
      <w:pPr>
        <w:spacing w:after="0" w:line="360" w:lineRule="auto"/>
        <w:jc w:val="both"/>
        <w:rPr>
          <w:sz w:val="24"/>
          <w:szCs w:val="24"/>
        </w:rPr>
      </w:pPr>
    </w:p>
    <w:p w14:paraId="331F13DF" w14:textId="77777777" w:rsidR="006D10C3" w:rsidRPr="006D10C3" w:rsidRDefault="006D10C3" w:rsidP="006D10C3">
      <w:pPr>
        <w:spacing w:after="0" w:line="360" w:lineRule="auto"/>
        <w:jc w:val="both"/>
        <w:rPr>
          <w:sz w:val="24"/>
          <w:szCs w:val="24"/>
        </w:rPr>
      </w:pPr>
    </w:p>
    <w:p w14:paraId="56BCE909" w14:textId="65425EFB" w:rsidR="001C65D9" w:rsidRPr="006D10C3" w:rsidRDefault="003C6A7A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6D10C3">
        <w:rPr>
          <w:sz w:val="24"/>
          <w:szCs w:val="24"/>
        </w:rPr>
        <w:t>Kulturleben</w:t>
      </w:r>
      <w:proofErr w:type="spellEnd"/>
      <w:r w:rsidRPr="006D10C3">
        <w:rPr>
          <w:sz w:val="24"/>
          <w:szCs w:val="24"/>
        </w:rPr>
        <w:t xml:space="preserve"> in Wie</w:t>
      </w:r>
      <w:r w:rsidRPr="006D10C3">
        <w:rPr>
          <w:sz w:val="24"/>
          <w:szCs w:val="24"/>
          <w:lang w:val="de-DE"/>
        </w:rPr>
        <w:t xml:space="preserve">n um die Jahrhundertwende. </w:t>
      </w:r>
      <w:r w:rsidR="00245528" w:rsidRPr="006D10C3">
        <w:rPr>
          <w:sz w:val="24"/>
          <w:szCs w:val="24"/>
          <w:lang w:val="de-DE"/>
        </w:rPr>
        <w:t xml:space="preserve">Die Wiener Secession. </w:t>
      </w:r>
      <w:r w:rsidRPr="006D10C3">
        <w:rPr>
          <w:sz w:val="24"/>
          <w:szCs w:val="24"/>
          <w:lang w:val="de-DE"/>
        </w:rPr>
        <w:t>Das Wiener Kaffeehaus als Ort der Literaturproduktion und -vermittlung.</w:t>
      </w:r>
    </w:p>
    <w:p w14:paraId="2CBAADAF" w14:textId="28534C2C" w:rsidR="00E37DCF" w:rsidRPr="006D10C3" w:rsidRDefault="00E37DCF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6D10C3">
        <w:rPr>
          <w:sz w:val="24"/>
          <w:szCs w:val="24"/>
        </w:rPr>
        <w:t>Die</w:t>
      </w:r>
      <w:proofErr w:type="spellEnd"/>
      <w:r w:rsidRPr="006D10C3">
        <w:rPr>
          <w:sz w:val="24"/>
          <w:szCs w:val="24"/>
        </w:rPr>
        <w:t xml:space="preserve"> </w:t>
      </w:r>
      <w:proofErr w:type="spellStart"/>
      <w:r w:rsidRPr="006D10C3">
        <w:rPr>
          <w:sz w:val="24"/>
          <w:szCs w:val="24"/>
        </w:rPr>
        <w:t>Position</w:t>
      </w:r>
      <w:proofErr w:type="spellEnd"/>
      <w:r w:rsidRPr="006D10C3">
        <w:rPr>
          <w:sz w:val="24"/>
          <w:szCs w:val="24"/>
        </w:rPr>
        <w:t xml:space="preserve"> der </w:t>
      </w:r>
      <w:proofErr w:type="spellStart"/>
      <w:r w:rsidRPr="006D10C3">
        <w:rPr>
          <w:sz w:val="24"/>
          <w:szCs w:val="24"/>
        </w:rPr>
        <w:t>jüdischen</w:t>
      </w:r>
      <w:proofErr w:type="spellEnd"/>
      <w:r w:rsidRPr="006D10C3">
        <w:rPr>
          <w:sz w:val="24"/>
          <w:szCs w:val="24"/>
        </w:rPr>
        <w:t xml:space="preserve"> </w:t>
      </w:r>
      <w:proofErr w:type="spellStart"/>
      <w:r w:rsidRPr="006D10C3">
        <w:rPr>
          <w:sz w:val="24"/>
          <w:szCs w:val="24"/>
        </w:rPr>
        <w:t>Intelligenz</w:t>
      </w:r>
      <w:proofErr w:type="spellEnd"/>
      <w:r w:rsidRPr="006D10C3">
        <w:rPr>
          <w:sz w:val="24"/>
          <w:szCs w:val="24"/>
        </w:rPr>
        <w:t xml:space="preserve"> in der Wiener </w:t>
      </w:r>
      <w:proofErr w:type="spellStart"/>
      <w:r w:rsidRPr="006D10C3">
        <w:rPr>
          <w:sz w:val="24"/>
          <w:szCs w:val="24"/>
        </w:rPr>
        <w:t>Moderne</w:t>
      </w:r>
      <w:proofErr w:type="spellEnd"/>
      <w:r w:rsidRPr="006D10C3">
        <w:rPr>
          <w:sz w:val="24"/>
          <w:szCs w:val="24"/>
        </w:rPr>
        <w:t>.</w:t>
      </w:r>
      <w:r w:rsidR="004A3D2F">
        <w:rPr>
          <w:sz w:val="24"/>
          <w:szCs w:val="24"/>
        </w:rPr>
        <w:t xml:space="preserve"> </w:t>
      </w:r>
      <w:proofErr w:type="spellStart"/>
      <w:r w:rsidR="003F3EE8">
        <w:rPr>
          <w:sz w:val="24"/>
          <w:szCs w:val="24"/>
        </w:rPr>
        <w:t>Österreichische</w:t>
      </w:r>
      <w:proofErr w:type="spellEnd"/>
      <w:r w:rsidR="003F3EE8">
        <w:rPr>
          <w:sz w:val="24"/>
          <w:szCs w:val="24"/>
        </w:rPr>
        <w:t xml:space="preserve"> </w:t>
      </w:r>
      <w:proofErr w:type="spellStart"/>
      <w:r w:rsidR="00B115DD">
        <w:rPr>
          <w:sz w:val="24"/>
          <w:szCs w:val="24"/>
        </w:rPr>
        <w:t>S</w:t>
      </w:r>
      <w:r w:rsidRPr="006D10C3">
        <w:rPr>
          <w:sz w:val="24"/>
          <w:szCs w:val="24"/>
        </w:rPr>
        <w:t>chriftsteller</w:t>
      </w:r>
      <w:proofErr w:type="spellEnd"/>
      <w:r w:rsidRPr="006D10C3">
        <w:rPr>
          <w:sz w:val="24"/>
          <w:szCs w:val="24"/>
        </w:rPr>
        <w:t xml:space="preserve"> </w:t>
      </w:r>
      <w:r w:rsidR="004A3D2F">
        <w:rPr>
          <w:sz w:val="24"/>
          <w:szCs w:val="24"/>
        </w:rPr>
        <w:t>j</w:t>
      </w:r>
      <w:proofErr w:type="spellStart"/>
      <w:r w:rsidR="004A3D2F">
        <w:rPr>
          <w:sz w:val="24"/>
          <w:szCs w:val="24"/>
          <w:lang w:val="de-DE"/>
        </w:rPr>
        <w:t>üdischer</w:t>
      </w:r>
      <w:proofErr w:type="spellEnd"/>
      <w:r w:rsidR="004A3D2F">
        <w:rPr>
          <w:sz w:val="24"/>
          <w:szCs w:val="24"/>
          <w:lang w:val="de-DE"/>
        </w:rPr>
        <w:t xml:space="preserve"> Herkunft.</w:t>
      </w:r>
      <w:bookmarkStart w:id="0" w:name="_Hlk65237142"/>
    </w:p>
    <w:bookmarkEnd w:id="0"/>
    <w:p w14:paraId="190F24AE" w14:textId="7BBA541F" w:rsidR="00E37DCF" w:rsidRPr="006D10C3" w:rsidRDefault="00E37DCF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D10C3">
        <w:rPr>
          <w:sz w:val="24"/>
          <w:szCs w:val="24"/>
        </w:rPr>
        <w:t xml:space="preserve">Das </w:t>
      </w:r>
      <w:proofErr w:type="spellStart"/>
      <w:r w:rsidRPr="006D10C3">
        <w:rPr>
          <w:sz w:val="24"/>
          <w:szCs w:val="24"/>
        </w:rPr>
        <w:t>literarische</w:t>
      </w:r>
      <w:proofErr w:type="spellEnd"/>
      <w:r w:rsidRPr="006D10C3">
        <w:rPr>
          <w:sz w:val="24"/>
          <w:szCs w:val="24"/>
        </w:rPr>
        <w:t xml:space="preserve"> Werk </w:t>
      </w:r>
      <w:r w:rsidR="00A543A2" w:rsidRPr="006D10C3">
        <w:rPr>
          <w:sz w:val="24"/>
          <w:szCs w:val="24"/>
        </w:rPr>
        <w:t xml:space="preserve">Arthur </w:t>
      </w:r>
      <w:proofErr w:type="spellStart"/>
      <w:r w:rsidR="00A543A2" w:rsidRPr="006D10C3">
        <w:rPr>
          <w:sz w:val="24"/>
          <w:szCs w:val="24"/>
        </w:rPr>
        <w:t>Schnitzler</w:t>
      </w:r>
      <w:r w:rsidR="006D10C3">
        <w:rPr>
          <w:sz w:val="24"/>
          <w:szCs w:val="24"/>
        </w:rPr>
        <w:t>s</w:t>
      </w:r>
      <w:proofErr w:type="spellEnd"/>
      <w:r w:rsidR="006D10C3">
        <w:rPr>
          <w:sz w:val="24"/>
          <w:szCs w:val="24"/>
        </w:rPr>
        <w:t xml:space="preserve">. Seine </w:t>
      </w:r>
      <w:proofErr w:type="spellStart"/>
      <w:r w:rsidR="00712869" w:rsidRPr="006D10C3">
        <w:rPr>
          <w:sz w:val="24"/>
          <w:szCs w:val="24"/>
        </w:rPr>
        <w:t>Auseinandersetzung</w:t>
      </w:r>
      <w:proofErr w:type="spellEnd"/>
      <w:r w:rsidR="00712869" w:rsidRPr="006D10C3">
        <w:rPr>
          <w:sz w:val="24"/>
          <w:szCs w:val="24"/>
        </w:rPr>
        <w:t xml:space="preserve"> mit Sigmund </w:t>
      </w:r>
      <w:proofErr w:type="spellStart"/>
      <w:r w:rsidR="00712869" w:rsidRPr="006D10C3">
        <w:rPr>
          <w:sz w:val="24"/>
          <w:szCs w:val="24"/>
        </w:rPr>
        <w:t>Freuds</w:t>
      </w:r>
      <w:proofErr w:type="spellEnd"/>
      <w:r w:rsidR="00712869" w:rsidRPr="006D10C3">
        <w:rPr>
          <w:sz w:val="24"/>
          <w:szCs w:val="24"/>
        </w:rPr>
        <w:t xml:space="preserve"> </w:t>
      </w:r>
      <w:proofErr w:type="spellStart"/>
      <w:r w:rsidR="00712869" w:rsidRPr="006D10C3">
        <w:rPr>
          <w:sz w:val="24"/>
          <w:szCs w:val="24"/>
        </w:rPr>
        <w:t>Traumanalyse</w:t>
      </w:r>
      <w:proofErr w:type="spellEnd"/>
      <w:r w:rsidR="00712869" w:rsidRPr="006D10C3">
        <w:rPr>
          <w:sz w:val="24"/>
          <w:szCs w:val="24"/>
        </w:rPr>
        <w:t xml:space="preserve"> </w:t>
      </w:r>
      <w:proofErr w:type="spellStart"/>
      <w:r w:rsidR="003629D4" w:rsidRPr="006D10C3">
        <w:rPr>
          <w:sz w:val="24"/>
          <w:szCs w:val="24"/>
        </w:rPr>
        <w:t>am</w:t>
      </w:r>
      <w:proofErr w:type="spellEnd"/>
      <w:r w:rsidR="003629D4" w:rsidRPr="006D10C3">
        <w:rPr>
          <w:sz w:val="24"/>
          <w:szCs w:val="24"/>
        </w:rPr>
        <w:t xml:space="preserve"> </w:t>
      </w:r>
      <w:proofErr w:type="spellStart"/>
      <w:r w:rsidR="003629D4" w:rsidRPr="006D10C3">
        <w:rPr>
          <w:sz w:val="24"/>
          <w:szCs w:val="24"/>
        </w:rPr>
        <w:t>Beispiel</w:t>
      </w:r>
      <w:proofErr w:type="spellEnd"/>
      <w:r w:rsidR="003629D4" w:rsidRPr="006D10C3">
        <w:rPr>
          <w:sz w:val="24"/>
          <w:szCs w:val="24"/>
        </w:rPr>
        <w:t xml:space="preserve"> der </w:t>
      </w:r>
      <w:r w:rsidR="006E7462" w:rsidRPr="006D10C3">
        <w:rPr>
          <w:sz w:val="24"/>
          <w:szCs w:val="24"/>
        </w:rPr>
        <w:t>Novelle „</w:t>
      </w:r>
      <w:proofErr w:type="spellStart"/>
      <w:r w:rsidR="006E7462" w:rsidRPr="006D10C3">
        <w:rPr>
          <w:sz w:val="24"/>
          <w:szCs w:val="24"/>
        </w:rPr>
        <w:t>Leutnant</w:t>
      </w:r>
      <w:proofErr w:type="spellEnd"/>
      <w:r w:rsidR="006E7462" w:rsidRPr="006D10C3">
        <w:rPr>
          <w:sz w:val="24"/>
          <w:szCs w:val="24"/>
        </w:rPr>
        <w:t xml:space="preserve"> </w:t>
      </w:r>
      <w:proofErr w:type="spellStart"/>
      <w:r w:rsidR="006E7462" w:rsidRPr="006D10C3">
        <w:rPr>
          <w:sz w:val="24"/>
          <w:szCs w:val="24"/>
        </w:rPr>
        <w:t>Gustl</w:t>
      </w:r>
      <w:proofErr w:type="spellEnd"/>
      <w:r w:rsidR="006E7462" w:rsidRPr="006D10C3">
        <w:rPr>
          <w:sz w:val="24"/>
          <w:szCs w:val="24"/>
        </w:rPr>
        <w:t>”.</w:t>
      </w:r>
    </w:p>
    <w:p w14:paraId="1C206B73" w14:textId="2A5A2795" w:rsidR="00A543A2" w:rsidRPr="006D10C3" w:rsidRDefault="00A543A2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D10C3">
        <w:rPr>
          <w:sz w:val="24"/>
          <w:szCs w:val="24"/>
        </w:rPr>
        <w:t xml:space="preserve">Das </w:t>
      </w:r>
      <w:proofErr w:type="spellStart"/>
      <w:r w:rsidRPr="006D10C3">
        <w:rPr>
          <w:sz w:val="24"/>
          <w:szCs w:val="24"/>
        </w:rPr>
        <w:t>literarische</w:t>
      </w:r>
      <w:proofErr w:type="spellEnd"/>
      <w:r w:rsidRPr="006D10C3">
        <w:rPr>
          <w:sz w:val="24"/>
          <w:szCs w:val="24"/>
        </w:rPr>
        <w:t xml:space="preserve"> Werk Hugo von </w:t>
      </w:r>
      <w:proofErr w:type="spellStart"/>
      <w:r w:rsidRPr="006D10C3">
        <w:rPr>
          <w:sz w:val="24"/>
          <w:szCs w:val="24"/>
        </w:rPr>
        <w:t>Hofmannsthals</w:t>
      </w:r>
      <w:proofErr w:type="spellEnd"/>
      <w:r w:rsidR="00640205" w:rsidRPr="006D10C3">
        <w:rPr>
          <w:sz w:val="24"/>
          <w:szCs w:val="24"/>
        </w:rPr>
        <w:t xml:space="preserve">. </w:t>
      </w:r>
      <w:r w:rsidR="006E7462" w:rsidRPr="006D10C3">
        <w:rPr>
          <w:sz w:val="24"/>
          <w:szCs w:val="24"/>
        </w:rPr>
        <w:t xml:space="preserve">Das </w:t>
      </w:r>
      <w:proofErr w:type="spellStart"/>
      <w:r w:rsidR="006E7462" w:rsidRPr="006D10C3">
        <w:rPr>
          <w:sz w:val="24"/>
          <w:szCs w:val="24"/>
        </w:rPr>
        <w:t>Theaterst</w:t>
      </w:r>
      <w:r w:rsidR="006E7462" w:rsidRPr="006D10C3">
        <w:rPr>
          <w:sz w:val="24"/>
          <w:szCs w:val="24"/>
          <w:lang w:val="de-DE"/>
        </w:rPr>
        <w:t>ück</w:t>
      </w:r>
      <w:proofErr w:type="spellEnd"/>
      <w:r w:rsidR="006E7462" w:rsidRPr="006D10C3">
        <w:rPr>
          <w:sz w:val="24"/>
          <w:szCs w:val="24"/>
          <w:lang w:val="de-DE"/>
        </w:rPr>
        <w:t xml:space="preserve"> „Jedermann“ und </w:t>
      </w:r>
      <w:proofErr w:type="spellStart"/>
      <w:r w:rsidR="006E7462" w:rsidRPr="006D10C3">
        <w:rPr>
          <w:sz w:val="24"/>
          <w:szCs w:val="24"/>
        </w:rPr>
        <w:t>d</w:t>
      </w:r>
      <w:r w:rsidR="00640205" w:rsidRPr="006D10C3">
        <w:rPr>
          <w:sz w:val="24"/>
          <w:szCs w:val="24"/>
        </w:rPr>
        <w:t>ie</w:t>
      </w:r>
      <w:proofErr w:type="spellEnd"/>
      <w:r w:rsidR="00640205" w:rsidRPr="006D10C3">
        <w:rPr>
          <w:sz w:val="24"/>
          <w:szCs w:val="24"/>
        </w:rPr>
        <w:t xml:space="preserve"> </w:t>
      </w:r>
      <w:proofErr w:type="spellStart"/>
      <w:r w:rsidR="00640205" w:rsidRPr="006D10C3">
        <w:rPr>
          <w:sz w:val="24"/>
          <w:szCs w:val="24"/>
        </w:rPr>
        <w:t>Salzburger</w:t>
      </w:r>
      <w:proofErr w:type="spellEnd"/>
      <w:r w:rsidR="00640205" w:rsidRPr="006D10C3">
        <w:rPr>
          <w:sz w:val="24"/>
          <w:szCs w:val="24"/>
        </w:rPr>
        <w:t xml:space="preserve"> </w:t>
      </w:r>
      <w:proofErr w:type="spellStart"/>
      <w:r w:rsidR="00640205" w:rsidRPr="006D10C3">
        <w:rPr>
          <w:sz w:val="24"/>
          <w:szCs w:val="24"/>
        </w:rPr>
        <w:t>Festspiele</w:t>
      </w:r>
      <w:proofErr w:type="spellEnd"/>
      <w:r w:rsidR="00640205" w:rsidRPr="006D10C3">
        <w:rPr>
          <w:sz w:val="24"/>
          <w:szCs w:val="24"/>
        </w:rPr>
        <w:t>.</w:t>
      </w:r>
    </w:p>
    <w:p w14:paraId="27849A47" w14:textId="70914606" w:rsidR="006C2AA3" w:rsidRPr="006D10C3" w:rsidRDefault="006C2AA3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6D10C3">
        <w:rPr>
          <w:sz w:val="24"/>
          <w:szCs w:val="24"/>
        </w:rPr>
        <w:t>Galizien</w:t>
      </w:r>
      <w:proofErr w:type="spellEnd"/>
      <w:r w:rsidRPr="006D10C3">
        <w:rPr>
          <w:sz w:val="24"/>
          <w:szCs w:val="24"/>
        </w:rPr>
        <w:t xml:space="preserve"> </w:t>
      </w:r>
      <w:proofErr w:type="spellStart"/>
      <w:r w:rsidRPr="006D10C3">
        <w:rPr>
          <w:sz w:val="24"/>
          <w:szCs w:val="24"/>
        </w:rPr>
        <w:t>und</w:t>
      </w:r>
      <w:proofErr w:type="spellEnd"/>
      <w:r w:rsidRPr="006D10C3">
        <w:rPr>
          <w:sz w:val="24"/>
          <w:szCs w:val="24"/>
        </w:rPr>
        <w:t xml:space="preserve"> </w:t>
      </w:r>
      <w:proofErr w:type="spellStart"/>
      <w:r w:rsidRPr="006D10C3">
        <w:rPr>
          <w:sz w:val="24"/>
          <w:szCs w:val="24"/>
        </w:rPr>
        <w:t>die</w:t>
      </w:r>
      <w:proofErr w:type="spellEnd"/>
      <w:r w:rsidRPr="006D10C3">
        <w:rPr>
          <w:sz w:val="24"/>
          <w:szCs w:val="24"/>
        </w:rPr>
        <w:t xml:space="preserve"> Bukowina</w:t>
      </w:r>
      <w:r w:rsidR="006E7462" w:rsidRPr="006D10C3">
        <w:rPr>
          <w:sz w:val="24"/>
          <w:szCs w:val="24"/>
        </w:rPr>
        <w:t xml:space="preserve"> </w:t>
      </w:r>
      <w:proofErr w:type="spellStart"/>
      <w:r w:rsidR="006E7462" w:rsidRPr="006D10C3">
        <w:rPr>
          <w:sz w:val="24"/>
          <w:szCs w:val="24"/>
        </w:rPr>
        <w:t>als</w:t>
      </w:r>
      <w:proofErr w:type="spellEnd"/>
      <w:r w:rsidR="006E7462" w:rsidRPr="006D10C3">
        <w:rPr>
          <w:sz w:val="24"/>
          <w:szCs w:val="24"/>
        </w:rPr>
        <w:t xml:space="preserve"> </w:t>
      </w:r>
      <w:proofErr w:type="spellStart"/>
      <w:r w:rsidR="006E7462" w:rsidRPr="006D10C3">
        <w:rPr>
          <w:sz w:val="24"/>
          <w:szCs w:val="24"/>
        </w:rPr>
        <w:t>literarische</w:t>
      </w:r>
      <w:proofErr w:type="spellEnd"/>
      <w:r w:rsidR="006E7462" w:rsidRPr="006D10C3">
        <w:rPr>
          <w:sz w:val="24"/>
          <w:szCs w:val="24"/>
        </w:rPr>
        <w:t xml:space="preserve"> </w:t>
      </w:r>
      <w:proofErr w:type="spellStart"/>
      <w:r w:rsidR="006E7462" w:rsidRPr="006D10C3">
        <w:rPr>
          <w:sz w:val="24"/>
          <w:szCs w:val="24"/>
        </w:rPr>
        <w:t>Landschaften</w:t>
      </w:r>
      <w:proofErr w:type="spellEnd"/>
      <w:r w:rsidR="006E7462" w:rsidRPr="006D10C3">
        <w:rPr>
          <w:sz w:val="24"/>
          <w:szCs w:val="24"/>
        </w:rPr>
        <w:t xml:space="preserve"> (</w:t>
      </w:r>
      <w:proofErr w:type="spellStart"/>
      <w:r w:rsidR="006E7462" w:rsidRPr="006D10C3">
        <w:rPr>
          <w:sz w:val="24"/>
          <w:szCs w:val="24"/>
        </w:rPr>
        <w:t>zur</w:t>
      </w:r>
      <w:proofErr w:type="spellEnd"/>
      <w:r w:rsidR="006E7462" w:rsidRPr="006D10C3">
        <w:rPr>
          <w:sz w:val="24"/>
          <w:szCs w:val="24"/>
        </w:rPr>
        <w:t xml:space="preserve"> </w:t>
      </w:r>
      <w:proofErr w:type="spellStart"/>
      <w:r w:rsidR="006E7462" w:rsidRPr="006D10C3">
        <w:rPr>
          <w:sz w:val="24"/>
          <w:szCs w:val="24"/>
        </w:rPr>
        <w:t>Zeit</w:t>
      </w:r>
      <w:proofErr w:type="spellEnd"/>
      <w:r w:rsidR="006E7462" w:rsidRPr="006D10C3">
        <w:rPr>
          <w:sz w:val="24"/>
          <w:szCs w:val="24"/>
        </w:rPr>
        <w:t xml:space="preserve"> der </w:t>
      </w:r>
      <w:proofErr w:type="spellStart"/>
      <w:r w:rsidR="006E7462" w:rsidRPr="006D10C3">
        <w:rPr>
          <w:sz w:val="24"/>
          <w:szCs w:val="24"/>
        </w:rPr>
        <w:t>Jahrhundertwende</w:t>
      </w:r>
      <w:proofErr w:type="spellEnd"/>
      <w:r w:rsidR="006E7462" w:rsidRPr="006D10C3">
        <w:rPr>
          <w:sz w:val="24"/>
          <w:szCs w:val="24"/>
        </w:rPr>
        <w:t>):</w:t>
      </w:r>
      <w:r w:rsidR="00712869" w:rsidRPr="006D10C3">
        <w:rPr>
          <w:sz w:val="24"/>
          <w:szCs w:val="24"/>
        </w:rPr>
        <w:t xml:space="preserve"> </w:t>
      </w:r>
      <w:r w:rsidR="006E7462" w:rsidRPr="006D10C3">
        <w:rPr>
          <w:sz w:val="24"/>
          <w:szCs w:val="24"/>
        </w:rPr>
        <w:t xml:space="preserve">Tadeusz Rittner, Karl Emil </w:t>
      </w:r>
      <w:proofErr w:type="spellStart"/>
      <w:r w:rsidR="006E7462" w:rsidRPr="006D10C3">
        <w:rPr>
          <w:sz w:val="24"/>
          <w:szCs w:val="24"/>
        </w:rPr>
        <w:t>Franzos</w:t>
      </w:r>
      <w:proofErr w:type="spellEnd"/>
      <w:r w:rsidR="006E7462" w:rsidRPr="006D10C3">
        <w:rPr>
          <w:sz w:val="24"/>
          <w:szCs w:val="24"/>
        </w:rPr>
        <w:t>,</w:t>
      </w:r>
      <w:r w:rsidR="00712869" w:rsidRPr="006D10C3">
        <w:rPr>
          <w:sz w:val="24"/>
          <w:szCs w:val="24"/>
        </w:rPr>
        <w:t xml:space="preserve"> </w:t>
      </w:r>
      <w:r w:rsidR="006E7462" w:rsidRPr="006D10C3">
        <w:rPr>
          <w:sz w:val="24"/>
          <w:szCs w:val="24"/>
        </w:rPr>
        <w:t xml:space="preserve">Leopold von </w:t>
      </w:r>
      <w:proofErr w:type="spellStart"/>
      <w:r w:rsidR="006E7462" w:rsidRPr="006D10C3">
        <w:rPr>
          <w:sz w:val="24"/>
          <w:szCs w:val="24"/>
        </w:rPr>
        <w:t>Sacher-Masoch</w:t>
      </w:r>
      <w:proofErr w:type="spellEnd"/>
      <w:r w:rsidR="006E7462" w:rsidRPr="006D10C3">
        <w:rPr>
          <w:sz w:val="24"/>
          <w:szCs w:val="24"/>
        </w:rPr>
        <w:t xml:space="preserve">, Ludwig Adolf </w:t>
      </w:r>
      <w:proofErr w:type="spellStart"/>
      <w:r w:rsidR="006E7462" w:rsidRPr="006D10C3">
        <w:rPr>
          <w:sz w:val="24"/>
          <w:szCs w:val="24"/>
        </w:rPr>
        <w:t>Staufe-Simiginowicz</w:t>
      </w:r>
      <w:proofErr w:type="spellEnd"/>
      <w:r w:rsidR="00712869" w:rsidRPr="006D10C3">
        <w:rPr>
          <w:sz w:val="24"/>
          <w:szCs w:val="24"/>
        </w:rPr>
        <w:t>.</w:t>
      </w:r>
    </w:p>
    <w:p w14:paraId="637127FC" w14:textId="5FF712FD" w:rsidR="00646B27" w:rsidRPr="006D10C3" w:rsidRDefault="00AC3D2F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modernistische</w:t>
      </w:r>
      <w:proofErr w:type="spellEnd"/>
      <w:r>
        <w:rPr>
          <w:sz w:val="24"/>
          <w:szCs w:val="24"/>
        </w:rPr>
        <w:t xml:space="preserve"> Wende in der Literatur</w:t>
      </w:r>
      <w:r w:rsidR="00B046F1" w:rsidRPr="006D10C3">
        <w:rPr>
          <w:sz w:val="24"/>
          <w:szCs w:val="24"/>
        </w:rPr>
        <w:t xml:space="preserve"> (Stefan George, Rainer Maria Rilke, </w:t>
      </w:r>
      <w:r w:rsidR="00457F64" w:rsidRPr="006D10C3">
        <w:rPr>
          <w:sz w:val="24"/>
          <w:szCs w:val="24"/>
        </w:rPr>
        <w:t>Thomas Mann, Robert Musil)</w:t>
      </w:r>
      <w:r w:rsidR="000D1D21" w:rsidRPr="006D10C3">
        <w:rPr>
          <w:sz w:val="24"/>
          <w:szCs w:val="24"/>
        </w:rPr>
        <w:t>.</w:t>
      </w:r>
      <w:r w:rsidR="00457F64" w:rsidRPr="006D10C3">
        <w:rPr>
          <w:sz w:val="24"/>
          <w:szCs w:val="24"/>
        </w:rPr>
        <w:t xml:space="preserve"> </w:t>
      </w:r>
      <w:proofErr w:type="spellStart"/>
      <w:r w:rsidR="00B046F1" w:rsidRPr="006D10C3">
        <w:rPr>
          <w:sz w:val="24"/>
          <w:szCs w:val="24"/>
        </w:rPr>
        <w:t>Darstellung</w:t>
      </w:r>
      <w:proofErr w:type="spellEnd"/>
      <w:r w:rsidR="00B046F1" w:rsidRPr="006D10C3">
        <w:rPr>
          <w:sz w:val="24"/>
          <w:szCs w:val="24"/>
        </w:rPr>
        <w:t xml:space="preserve"> des </w:t>
      </w:r>
      <w:proofErr w:type="spellStart"/>
      <w:r w:rsidR="00B046F1" w:rsidRPr="006D10C3">
        <w:rPr>
          <w:sz w:val="24"/>
          <w:szCs w:val="24"/>
        </w:rPr>
        <w:t>Themas</w:t>
      </w:r>
      <w:proofErr w:type="spellEnd"/>
      <w:r w:rsidR="00B046F1" w:rsidRPr="006D10C3">
        <w:rPr>
          <w:sz w:val="24"/>
          <w:szCs w:val="24"/>
        </w:rPr>
        <w:t xml:space="preserve"> </w:t>
      </w:r>
      <w:proofErr w:type="spellStart"/>
      <w:r w:rsidR="00B046F1" w:rsidRPr="006D10C3">
        <w:rPr>
          <w:sz w:val="24"/>
          <w:szCs w:val="24"/>
        </w:rPr>
        <w:t>anhand</w:t>
      </w:r>
      <w:proofErr w:type="spellEnd"/>
      <w:r w:rsidR="00B046F1" w:rsidRPr="006D10C3">
        <w:rPr>
          <w:sz w:val="24"/>
          <w:szCs w:val="24"/>
        </w:rPr>
        <w:t xml:space="preserve"> </w:t>
      </w:r>
      <w:proofErr w:type="spellStart"/>
      <w:r w:rsidR="000D1D21" w:rsidRPr="006D10C3">
        <w:rPr>
          <w:sz w:val="24"/>
          <w:szCs w:val="24"/>
        </w:rPr>
        <w:t>zweier</w:t>
      </w:r>
      <w:proofErr w:type="spellEnd"/>
      <w:r w:rsidR="000D1D21" w:rsidRPr="006D10C3">
        <w:rPr>
          <w:sz w:val="24"/>
          <w:szCs w:val="24"/>
        </w:rPr>
        <w:t xml:space="preserve"> </w:t>
      </w:r>
      <w:proofErr w:type="spellStart"/>
      <w:r w:rsidR="00B046F1" w:rsidRPr="006D10C3">
        <w:rPr>
          <w:sz w:val="24"/>
          <w:szCs w:val="24"/>
        </w:rPr>
        <w:t>Beispiele</w:t>
      </w:r>
      <w:proofErr w:type="spellEnd"/>
      <w:r w:rsidR="00B046F1" w:rsidRPr="006D10C3">
        <w:rPr>
          <w:sz w:val="24"/>
          <w:szCs w:val="24"/>
        </w:rPr>
        <w:t>.</w:t>
      </w:r>
    </w:p>
    <w:p w14:paraId="327EDE1D" w14:textId="24A056AB" w:rsidR="00B867E8" w:rsidRPr="006D10C3" w:rsidRDefault="00B867E8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D10C3">
        <w:rPr>
          <w:sz w:val="24"/>
          <w:szCs w:val="24"/>
        </w:rPr>
        <w:t xml:space="preserve">Literatur der </w:t>
      </w:r>
      <w:proofErr w:type="spellStart"/>
      <w:r w:rsidRPr="006D10C3">
        <w:rPr>
          <w:sz w:val="24"/>
          <w:szCs w:val="24"/>
        </w:rPr>
        <w:t>Existenz</w:t>
      </w:r>
      <w:proofErr w:type="spellEnd"/>
      <w:r w:rsidRPr="006D10C3">
        <w:rPr>
          <w:sz w:val="24"/>
          <w:szCs w:val="24"/>
        </w:rPr>
        <w:t xml:space="preserve"> (Franz Kafka </w:t>
      </w:r>
      <w:proofErr w:type="spellStart"/>
      <w:r w:rsidRPr="006D10C3">
        <w:rPr>
          <w:sz w:val="24"/>
          <w:szCs w:val="24"/>
        </w:rPr>
        <w:t>und</w:t>
      </w:r>
      <w:proofErr w:type="spellEnd"/>
      <w:r w:rsidRPr="006D10C3">
        <w:rPr>
          <w:sz w:val="24"/>
          <w:szCs w:val="24"/>
        </w:rPr>
        <w:t xml:space="preserve"> </w:t>
      </w:r>
      <w:r w:rsidR="00EF52DE" w:rsidRPr="006D10C3">
        <w:rPr>
          <w:sz w:val="24"/>
          <w:szCs w:val="24"/>
        </w:rPr>
        <w:t xml:space="preserve">Georg </w:t>
      </w:r>
      <w:proofErr w:type="spellStart"/>
      <w:r w:rsidR="00EF52DE" w:rsidRPr="006D10C3">
        <w:rPr>
          <w:sz w:val="24"/>
          <w:szCs w:val="24"/>
        </w:rPr>
        <w:t>Trakl</w:t>
      </w:r>
      <w:proofErr w:type="spellEnd"/>
      <w:r w:rsidRPr="006D10C3">
        <w:rPr>
          <w:sz w:val="24"/>
          <w:szCs w:val="24"/>
        </w:rPr>
        <w:t>)</w:t>
      </w:r>
      <w:r w:rsidR="00AC3D2F">
        <w:rPr>
          <w:sz w:val="24"/>
          <w:szCs w:val="24"/>
        </w:rPr>
        <w:t>.</w:t>
      </w:r>
    </w:p>
    <w:p w14:paraId="69BF33E0" w14:textId="3629A108" w:rsidR="0091408F" w:rsidRPr="006D10C3" w:rsidRDefault="00B867E8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D10C3">
        <w:rPr>
          <w:sz w:val="24"/>
          <w:szCs w:val="24"/>
        </w:rPr>
        <w:t xml:space="preserve">Der </w:t>
      </w:r>
      <w:proofErr w:type="spellStart"/>
      <w:r w:rsidRPr="006D10C3">
        <w:rPr>
          <w:sz w:val="24"/>
          <w:szCs w:val="24"/>
        </w:rPr>
        <w:t>literarische</w:t>
      </w:r>
      <w:proofErr w:type="spellEnd"/>
      <w:r w:rsidRPr="006D10C3">
        <w:rPr>
          <w:sz w:val="24"/>
          <w:szCs w:val="24"/>
        </w:rPr>
        <w:t xml:space="preserve"> </w:t>
      </w:r>
      <w:proofErr w:type="spellStart"/>
      <w:r w:rsidRPr="006D10C3">
        <w:rPr>
          <w:sz w:val="24"/>
          <w:szCs w:val="24"/>
        </w:rPr>
        <w:t>Expressionismus</w:t>
      </w:r>
      <w:proofErr w:type="spellEnd"/>
      <w:r w:rsidRPr="006D10C3">
        <w:rPr>
          <w:sz w:val="24"/>
          <w:szCs w:val="24"/>
        </w:rPr>
        <w:t xml:space="preserve"> (Alfred D</w:t>
      </w:r>
      <w:proofErr w:type="spellStart"/>
      <w:r w:rsidRPr="006D10C3">
        <w:rPr>
          <w:sz w:val="24"/>
          <w:szCs w:val="24"/>
          <w:lang w:val="de-DE"/>
        </w:rPr>
        <w:t>öblin</w:t>
      </w:r>
      <w:proofErr w:type="spellEnd"/>
      <w:r w:rsidR="00EF52DE" w:rsidRPr="006D10C3">
        <w:rPr>
          <w:sz w:val="24"/>
          <w:szCs w:val="24"/>
          <w:lang w:val="de-DE"/>
        </w:rPr>
        <w:t xml:space="preserve"> und </w:t>
      </w:r>
      <w:r w:rsidR="001C19F3" w:rsidRPr="006D10C3">
        <w:rPr>
          <w:sz w:val="24"/>
          <w:szCs w:val="24"/>
          <w:lang w:val="de-DE"/>
        </w:rPr>
        <w:t>Georg Heym)</w:t>
      </w:r>
      <w:r w:rsidR="00AC3D2F">
        <w:rPr>
          <w:sz w:val="24"/>
          <w:szCs w:val="24"/>
          <w:lang w:val="de-DE"/>
        </w:rPr>
        <w:t>.</w:t>
      </w:r>
    </w:p>
    <w:p w14:paraId="79FFFFCC" w14:textId="160BED11" w:rsidR="003C6A7A" w:rsidRPr="006D10C3" w:rsidRDefault="0091408F" w:rsidP="006D10C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6D10C3">
        <w:rPr>
          <w:sz w:val="24"/>
          <w:szCs w:val="24"/>
        </w:rPr>
        <w:t>Gesellschaftskritische</w:t>
      </w:r>
      <w:proofErr w:type="spellEnd"/>
      <w:r w:rsidRPr="006D10C3">
        <w:rPr>
          <w:sz w:val="24"/>
          <w:szCs w:val="24"/>
        </w:rPr>
        <w:t xml:space="preserve"> Literatur</w:t>
      </w:r>
      <w:r w:rsidR="00B867E8" w:rsidRPr="006D10C3">
        <w:rPr>
          <w:sz w:val="24"/>
          <w:szCs w:val="24"/>
        </w:rPr>
        <w:t xml:space="preserve"> </w:t>
      </w:r>
      <w:proofErr w:type="spellStart"/>
      <w:r w:rsidR="00B867E8" w:rsidRPr="006D10C3">
        <w:rPr>
          <w:sz w:val="24"/>
          <w:szCs w:val="24"/>
        </w:rPr>
        <w:t>und</w:t>
      </w:r>
      <w:proofErr w:type="spellEnd"/>
      <w:r w:rsidR="00B867E8" w:rsidRPr="006D10C3">
        <w:rPr>
          <w:sz w:val="24"/>
          <w:szCs w:val="24"/>
        </w:rPr>
        <w:t xml:space="preserve"> </w:t>
      </w:r>
      <w:proofErr w:type="spellStart"/>
      <w:r w:rsidR="00B867E8" w:rsidRPr="006D10C3">
        <w:rPr>
          <w:sz w:val="24"/>
          <w:szCs w:val="24"/>
        </w:rPr>
        <w:t>Publizistik</w:t>
      </w:r>
      <w:proofErr w:type="spellEnd"/>
      <w:r w:rsidR="00B867E8" w:rsidRPr="006D10C3">
        <w:rPr>
          <w:sz w:val="24"/>
          <w:szCs w:val="24"/>
        </w:rPr>
        <w:t xml:space="preserve"> (Heinrich Mann</w:t>
      </w:r>
      <w:r w:rsidR="001C19F3" w:rsidRPr="006D10C3">
        <w:rPr>
          <w:sz w:val="24"/>
          <w:szCs w:val="24"/>
        </w:rPr>
        <w:t xml:space="preserve">, Carl </w:t>
      </w:r>
      <w:proofErr w:type="spellStart"/>
      <w:r w:rsidR="001C19F3" w:rsidRPr="006D10C3">
        <w:rPr>
          <w:sz w:val="24"/>
          <w:szCs w:val="24"/>
        </w:rPr>
        <w:t>Sternheim</w:t>
      </w:r>
      <w:proofErr w:type="spellEnd"/>
      <w:r w:rsidR="00B867E8" w:rsidRPr="006D10C3">
        <w:rPr>
          <w:sz w:val="24"/>
          <w:szCs w:val="24"/>
        </w:rPr>
        <w:t xml:space="preserve"> </w:t>
      </w:r>
      <w:proofErr w:type="spellStart"/>
      <w:r w:rsidR="00B867E8" w:rsidRPr="006D10C3">
        <w:rPr>
          <w:sz w:val="24"/>
          <w:szCs w:val="24"/>
        </w:rPr>
        <w:t>und</w:t>
      </w:r>
      <w:proofErr w:type="spellEnd"/>
      <w:r w:rsidR="00B867E8" w:rsidRPr="006D10C3">
        <w:rPr>
          <w:sz w:val="24"/>
          <w:szCs w:val="24"/>
        </w:rPr>
        <w:t xml:space="preserve"> Karl Kraus)</w:t>
      </w:r>
      <w:r w:rsidR="000D1D21" w:rsidRPr="006D10C3">
        <w:rPr>
          <w:sz w:val="24"/>
          <w:szCs w:val="24"/>
        </w:rPr>
        <w:t xml:space="preserve">. </w:t>
      </w:r>
      <w:proofErr w:type="spellStart"/>
      <w:r w:rsidR="000D1D21" w:rsidRPr="006D10C3">
        <w:rPr>
          <w:sz w:val="24"/>
          <w:szCs w:val="24"/>
        </w:rPr>
        <w:t>Darstellung</w:t>
      </w:r>
      <w:proofErr w:type="spellEnd"/>
      <w:r w:rsidR="000D1D21" w:rsidRPr="006D10C3">
        <w:rPr>
          <w:sz w:val="24"/>
          <w:szCs w:val="24"/>
        </w:rPr>
        <w:t xml:space="preserve"> des </w:t>
      </w:r>
      <w:proofErr w:type="spellStart"/>
      <w:r w:rsidR="000D1D21" w:rsidRPr="006D10C3">
        <w:rPr>
          <w:sz w:val="24"/>
          <w:szCs w:val="24"/>
        </w:rPr>
        <w:t>Themas</w:t>
      </w:r>
      <w:proofErr w:type="spellEnd"/>
      <w:r w:rsidR="000D1D21" w:rsidRPr="006D10C3">
        <w:rPr>
          <w:sz w:val="24"/>
          <w:szCs w:val="24"/>
        </w:rPr>
        <w:t xml:space="preserve"> </w:t>
      </w:r>
      <w:proofErr w:type="spellStart"/>
      <w:r w:rsidR="000D1D21" w:rsidRPr="006D10C3">
        <w:rPr>
          <w:sz w:val="24"/>
          <w:szCs w:val="24"/>
        </w:rPr>
        <w:t>anhand</w:t>
      </w:r>
      <w:proofErr w:type="spellEnd"/>
      <w:r w:rsidR="000D1D21" w:rsidRPr="006D10C3">
        <w:rPr>
          <w:sz w:val="24"/>
          <w:szCs w:val="24"/>
        </w:rPr>
        <w:t xml:space="preserve"> </w:t>
      </w:r>
      <w:proofErr w:type="spellStart"/>
      <w:r w:rsidR="000D1D21" w:rsidRPr="006D10C3">
        <w:rPr>
          <w:sz w:val="24"/>
          <w:szCs w:val="24"/>
        </w:rPr>
        <w:t>zweier</w:t>
      </w:r>
      <w:proofErr w:type="spellEnd"/>
      <w:r w:rsidR="000D1D21" w:rsidRPr="006D10C3">
        <w:rPr>
          <w:sz w:val="24"/>
          <w:szCs w:val="24"/>
        </w:rPr>
        <w:t xml:space="preserve"> </w:t>
      </w:r>
      <w:proofErr w:type="spellStart"/>
      <w:r w:rsidR="000D1D21" w:rsidRPr="006D10C3">
        <w:rPr>
          <w:sz w:val="24"/>
          <w:szCs w:val="24"/>
        </w:rPr>
        <w:t>Beispiele</w:t>
      </w:r>
      <w:proofErr w:type="spellEnd"/>
      <w:r w:rsidR="000D1D21" w:rsidRPr="006D10C3">
        <w:rPr>
          <w:sz w:val="24"/>
          <w:szCs w:val="24"/>
        </w:rPr>
        <w:t>.</w:t>
      </w:r>
    </w:p>
    <w:p w14:paraId="35276F89" w14:textId="3CE48808" w:rsidR="0091408F" w:rsidRDefault="0091408F"/>
    <w:sectPr w:rsidR="0091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95846"/>
    <w:multiLevelType w:val="hybridMultilevel"/>
    <w:tmpl w:val="6CFA3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E3"/>
    <w:rsid w:val="000D1D21"/>
    <w:rsid w:val="001C19F3"/>
    <w:rsid w:val="001C65D9"/>
    <w:rsid w:val="00245528"/>
    <w:rsid w:val="003629D4"/>
    <w:rsid w:val="003C6A7A"/>
    <w:rsid w:val="003F3EE8"/>
    <w:rsid w:val="00457F64"/>
    <w:rsid w:val="004A3D2F"/>
    <w:rsid w:val="00640205"/>
    <w:rsid w:val="00646B27"/>
    <w:rsid w:val="006648E3"/>
    <w:rsid w:val="006C2AA3"/>
    <w:rsid w:val="006D10C3"/>
    <w:rsid w:val="006E7462"/>
    <w:rsid w:val="00712869"/>
    <w:rsid w:val="0091408F"/>
    <w:rsid w:val="00984DC9"/>
    <w:rsid w:val="00A543A2"/>
    <w:rsid w:val="00AC3D2F"/>
    <w:rsid w:val="00B046F1"/>
    <w:rsid w:val="00B115DD"/>
    <w:rsid w:val="00B867E8"/>
    <w:rsid w:val="00D24A0C"/>
    <w:rsid w:val="00DE4B04"/>
    <w:rsid w:val="00E37DCF"/>
    <w:rsid w:val="00E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5CB1"/>
  <w15:chartTrackingRefBased/>
  <w15:docId w15:val="{D6AF8646-D137-4782-884B-05852BC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Sobczak</dc:creator>
  <cp:keywords/>
  <dc:description/>
  <cp:lastModifiedBy>Michael Sobczak</cp:lastModifiedBy>
  <cp:revision>17</cp:revision>
  <dcterms:created xsi:type="dcterms:W3CDTF">2021-02-26T08:35:00Z</dcterms:created>
  <dcterms:modified xsi:type="dcterms:W3CDTF">2021-02-27T08:01:00Z</dcterms:modified>
</cp:coreProperties>
</file>